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F28F7" w14:textId="77777777" w:rsidR="00F32052" w:rsidRPr="00051297" w:rsidRDefault="00F32052" w:rsidP="00F32052">
      <w:pPr>
        <w:pStyle w:val="Balk6"/>
        <w:numPr>
          <w:ilvl w:val="0"/>
          <w:numId w:val="0"/>
        </w:numPr>
        <w:jc w:val="center"/>
      </w:pPr>
      <w:bookmarkStart w:id="0" w:name="_Toc189367323"/>
      <w:bookmarkStart w:id="1" w:name="_Toc232234016"/>
      <w:bookmarkStart w:id="2" w:name="_Toc233021549"/>
      <w:r w:rsidRPr="00051297">
        <w:t>İLANLI USUL İÇİN STANDART GAZETE İLANI</w:t>
      </w:r>
      <w:bookmarkEnd w:id="0"/>
      <w:r w:rsidRPr="00051297">
        <w:t xml:space="preserve"> FORMU</w:t>
      </w:r>
      <w:bookmarkEnd w:id="1"/>
      <w:bookmarkEnd w:id="2"/>
    </w:p>
    <w:p w14:paraId="3B7379BA" w14:textId="77777777" w:rsidR="00F32052" w:rsidRPr="00051297" w:rsidRDefault="00F32052" w:rsidP="00F32052">
      <w:pPr>
        <w:rPr>
          <w:rFonts w:cs="Arial"/>
        </w:rPr>
      </w:pPr>
    </w:p>
    <w:p w14:paraId="5811A0EC" w14:textId="147710D6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14:paraId="2D4E8DFF" w14:textId="422A774E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14:paraId="39AA4727" w14:textId="5A4DEF21" w:rsidR="00F32052" w:rsidRPr="00051297" w:rsidRDefault="009C5C83" w:rsidP="008D4D8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noProof/>
          <w:lang w:eastAsia="tr-TR" w:bidi="ar-SA"/>
        </w:rPr>
        <w:drawing>
          <wp:anchor distT="0" distB="0" distL="0" distR="0" simplePos="0" relativeHeight="251659264" behindDoc="1" locked="0" layoutInCell="1" allowOverlap="1" wp14:anchorId="2F7049B3" wp14:editId="0EC3CDC5">
            <wp:simplePos x="0" y="0"/>
            <wp:positionH relativeFrom="page">
              <wp:posOffset>4838700</wp:posOffset>
            </wp:positionH>
            <wp:positionV relativeFrom="page">
              <wp:posOffset>2087880</wp:posOffset>
            </wp:positionV>
            <wp:extent cx="1303020" cy="480060"/>
            <wp:effectExtent l="0" t="0" r="0" b="0"/>
            <wp:wrapNone/>
            <wp:docPr id="1093283178" name="image3.png" descr="logo, simge, sembol, grafik, kırmızı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283178" name="image3.png" descr="logo, simge, sembol, grafik, kırmızı içeren bir resim&#10;&#10;Yapay zeka tarafından oluşturulmuş içerik yanlış olabilir.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3020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4D8D">
        <w:rPr>
          <w:b/>
          <w:sz w:val="20"/>
          <w:szCs w:val="20"/>
        </w:rPr>
        <w:t xml:space="preserve">         </w:t>
      </w:r>
      <w:r w:rsidR="008D4D8D">
        <w:rPr>
          <w:b/>
          <w:noProof/>
          <w:sz w:val="20"/>
          <w:szCs w:val="20"/>
          <w:lang w:eastAsia="tr-TR" w:bidi="ar-SA"/>
        </w:rPr>
        <w:t xml:space="preserve">    </w:t>
      </w:r>
      <w:r w:rsidR="008D4D8D">
        <w:rPr>
          <w:b/>
          <w:noProof/>
          <w:sz w:val="20"/>
          <w:szCs w:val="20"/>
          <w:lang w:eastAsia="tr-TR" w:bidi="ar-SA"/>
        </w:rPr>
        <w:drawing>
          <wp:inline distT="0" distB="0" distL="0" distR="0" wp14:anchorId="4424FF55" wp14:editId="5A643452">
            <wp:extent cx="857250" cy="906658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523" cy="931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788300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2E467D0E" w14:textId="3E7A6978" w:rsidR="00F32052" w:rsidRPr="00051297" w:rsidRDefault="00F6138F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CNC Ekipmanı Mal Alımı</w:t>
      </w:r>
      <w:r w:rsidR="00F32052" w:rsidRPr="00051297">
        <w:rPr>
          <w:b/>
          <w:sz w:val="20"/>
          <w:szCs w:val="20"/>
        </w:rPr>
        <w:t xml:space="preserve"> </w:t>
      </w:r>
      <w:r w:rsidR="00F32052">
        <w:rPr>
          <w:b/>
          <w:sz w:val="20"/>
          <w:szCs w:val="20"/>
        </w:rPr>
        <w:t>İ</w:t>
      </w:r>
      <w:r w:rsidR="00F32052" w:rsidRPr="00051297">
        <w:rPr>
          <w:b/>
          <w:sz w:val="20"/>
          <w:szCs w:val="20"/>
        </w:rPr>
        <w:t xml:space="preserve">çin </w:t>
      </w:r>
      <w:r w:rsidR="00F32052">
        <w:rPr>
          <w:b/>
          <w:sz w:val="20"/>
          <w:szCs w:val="20"/>
        </w:rPr>
        <w:t>İ</w:t>
      </w:r>
      <w:r w:rsidR="00F32052" w:rsidRPr="00051297">
        <w:rPr>
          <w:b/>
          <w:sz w:val="20"/>
          <w:szCs w:val="20"/>
        </w:rPr>
        <w:t xml:space="preserve">hale </w:t>
      </w:r>
      <w:r w:rsidR="00F32052">
        <w:rPr>
          <w:b/>
          <w:sz w:val="20"/>
          <w:szCs w:val="20"/>
        </w:rPr>
        <w:t>İ</w:t>
      </w:r>
      <w:r w:rsidR="00F32052" w:rsidRPr="00051297">
        <w:rPr>
          <w:b/>
          <w:sz w:val="20"/>
          <w:szCs w:val="20"/>
        </w:rPr>
        <w:t xml:space="preserve">lanı </w:t>
      </w:r>
    </w:p>
    <w:p w14:paraId="613844B2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46B04CDC" w14:textId="3F2705DE" w:rsidR="00F32052" w:rsidRPr="00051297" w:rsidRDefault="00F6138F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>Adana Hacı Sabancı Organize Sanayi Bölgesi Bölge Başkanlığı,</w:t>
      </w:r>
      <w:r w:rsidR="00F32052" w:rsidRPr="00051297">
        <w:rPr>
          <w:sz w:val="20"/>
          <w:szCs w:val="20"/>
        </w:rPr>
        <w:t xml:space="preserve"> </w:t>
      </w:r>
      <w:r w:rsidR="00F32052">
        <w:rPr>
          <w:sz w:val="20"/>
          <w:szCs w:val="20"/>
        </w:rPr>
        <w:t xml:space="preserve">Çukurova </w:t>
      </w:r>
      <w:r w:rsidR="00F32052" w:rsidRPr="00051297">
        <w:rPr>
          <w:sz w:val="20"/>
          <w:szCs w:val="20"/>
        </w:rPr>
        <w:t xml:space="preserve">Kalkınma Ajansı </w:t>
      </w:r>
      <w:r>
        <w:rPr>
          <w:sz w:val="20"/>
          <w:szCs w:val="20"/>
        </w:rPr>
        <w:t>“</w:t>
      </w:r>
      <w:r w:rsidR="007612F8">
        <w:rPr>
          <w:sz w:val="20"/>
          <w:szCs w:val="20"/>
        </w:rPr>
        <w:t xml:space="preserve">Sosyal Gelişmeyi Destekleme Programı- </w:t>
      </w:r>
      <w:r>
        <w:rPr>
          <w:sz w:val="20"/>
          <w:szCs w:val="20"/>
        </w:rPr>
        <w:t>İstihdam Garantili Teknik Eğitim Merkezi”</w:t>
      </w:r>
      <w:r w:rsidR="00F32052" w:rsidRPr="00051297">
        <w:rPr>
          <w:sz w:val="20"/>
          <w:szCs w:val="20"/>
        </w:rPr>
        <w:t xml:space="preserve"> Pro</w:t>
      </w:r>
      <w:r w:rsidR="007612F8">
        <w:rPr>
          <w:sz w:val="20"/>
          <w:szCs w:val="20"/>
        </w:rPr>
        <w:t>jesi</w:t>
      </w:r>
      <w:r w:rsidR="00F32052" w:rsidRPr="00051297">
        <w:rPr>
          <w:sz w:val="20"/>
          <w:szCs w:val="20"/>
        </w:rPr>
        <w:t xml:space="preserve"> kapsamında sağlanan mali destek ile </w:t>
      </w:r>
      <w:r>
        <w:rPr>
          <w:sz w:val="20"/>
          <w:szCs w:val="20"/>
        </w:rPr>
        <w:t>Adana Hacı Sabancı Organize Sanayi Bölgesi Bölge Başkanlığı</w:t>
      </w:r>
      <w:r w:rsidR="00F32052" w:rsidRPr="00051297">
        <w:rPr>
          <w:sz w:val="20"/>
          <w:szCs w:val="20"/>
        </w:rPr>
        <w:t>’</w:t>
      </w:r>
      <w:r>
        <w:rPr>
          <w:sz w:val="20"/>
          <w:szCs w:val="20"/>
        </w:rPr>
        <w:t>nda</w:t>
      </w:r>
      <w:r w:rsidR="00F32052" w:rsidRPr="000512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İstihdam Garantili Teknik Eğitim Merkezi kurulması ve bu kapsamda meslek liseleri öğrencilerine eğitim imkanları sağlamak </w:t>
      </w:r>
      <w:r w:rsidR="00F32052" w:rsidRPr="00051297">
        <w:rPr>
          <w:sz w:val="20"/>
          <w:szCs w:val="20"/>
        </w:rPr>
        <w:t xml:space="preserve">için bir </w:t>
      </w:r>
      <w:r>
        <w:rPr>
          <w:sz w:val="20"/>
          <w:szCs w:val="20"/>
        </w:rPr>
        <w:t xml:space="preserve">CNC Ekipmanı </w:t>
      </w:r>
      <w:r w:rsidR="00F32052" w:rsidRPr="00051297">
        <w:rPr>
          <w:sz w:val="20"/>
          <w:szCs w:val="20"/>
        </w:rPr>
        <w:t>mal alımı ihalesi sonuçlandırmayı planlamaktadır.</w:t>
      </w:r>
    </w:p>
    <w:p w14:paraId="748178D9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26061060" w14:textId="44BC65B8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İhaleye katılım koşulları, isteklilerde aranacak teknik ve mali bilgileri de içeren </w:t>
      </w:r>
      <w:r>
        <w:rPr>
          <w:sz w:val="20"/>
          <w:szCs w:val="20"/>
        </w:rPr>
        <w:t>i</w:t>
      </w:r>
      <w:r w:rsidRPr="00051297">
        <w:rPr>
          <w:sz w:val="20"/>
          <w:szCs w:val="20"/>
        </w:rPr>
        <w:t xml:space="preserve">hale </w:t>
      </w:r>
      <w:r>
        <w:rPr>
          <w:sz w:val="20"/>
          <w:szCs w:val="20"/>
        </w:rPr>
        <w:t>d</w:t>
      </w:r>
      <w:r w:rsidRPr="00051297">
        <w:rPr>
          <w:sz w:val="20"/>
          <w:szCs w:val="20"/>
        </w:rPr>
        <w:t xml:space="preserve">osyası </w:t>
      </w:r>
      <w:r w:rsidR="009C5C83" w:rsidRPr="009C5C83">
        <w:rPr>
          <w:sz w:val="20"/>
          <w:szCs w:val="20"/>
        </w:rPr>
        <w:t>Adana Hacı Sabancı Organize Sanayi Bölgesi Bölge Müdürlüğü Binası OSB Çukurova Caddesi No.:4 (Ceyhan Yolu Üzeri 25 Km) Sarıçam / ADANA</w:t>
      </w:r>
      <w:r w:rsidR="009C5C83"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>adresinden</w:t>
      </w:r>
      <w:r>
        <w:rPr>
          <w:sz w:val="20"/>
          <w:szCs w:val="20"/>
        </w:rPr>
        <w:t xml:space="preserve">, </w:t>
      </w:r>
      <w:hyperlink r:id="rId9" w:history="1">
        <w:r w:rsidRPr="00130EFD">
          <w:rPr>
            <w:rStyle w:val="Kpr"/>
            <w:sz w:val="20"/>
            <w:szCs w:val="20"/>
          </w:rPr>
          <w:t>www.cka.org.tr</w:t>
        </w:r>
      </w:hyperlink>
      <w:r>
        <w:rPr>
          <w:sz w:val="20"/>
          <w:szCs w:val="20"/>
        </w:rPr>
        <w:t xml:space="preserve"> ve</w:t>
      </w:r>
      <w:r w:rsidRPr="00051297">
        <w:rPr>
          <w:sz w:val="20"/>
          <w:szCs w:val="20"/>
        </w:rPr>
        <w:t xml:space="preserve"> </w:t>
      </w:r>
      <w:hyperlink r:id="rId10" w:history="1">
        <w:r w:rsidR="009C5C83" w:rsidRPr="00B0515C">
          <w:rPr>
            <w:rStyle w:val="Kpr"/>
            <w:sz w:val="20"/>
            <w:szCs w:val="20"/>
          </w:rPr>
          <w:t>https://adanaorganize.org.tr/</w:t>
        </w:r>
      </w:hyperlink>
      <w:r w:rsidRPr="00051297">
        <w:rPr>
          <w:sz w:val="20"/>
          <w:szCs w:val="20"/>
        </w:rPr>
        <w:t xml:space="preserve"> internet adreslerinden temin edilebilir. </w:t>
      </w:r>
    </w:p>
    <w:p w14:paraId="51AEE9F2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3E51D629" w14:textId="251490F3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Teklif teslimi için son tarih ve saati: </w:t>
      </w:r>
      <w:proofErr w:type="gramStart"/>
      <w:r w:rsidR="00246801">
        <w:rPr>
          <w:sz w:val="20"/>
          <w:szCs w:val="20"/>
        </w:rPr>
        <w:t>0</w:t>
      </w:r>
      <w:r w:rsidR="00F12EC6">
        <w:rPr>
          <w:sz w:val="20"/>
          <w:szCs w:val="20"/>
        </w:rPr>
        <w:t>1</w:t>
      </w:r>
      <w:r w:rsidR="00246801">
        <w:rPr>
          <w:sz w:val="20"/>
          <w:szCs w:val="20"/>
        </w:rPr>
        <w:t>.0</w:t>
      </w:r>
      <w:r w:rsidR="00F12EC6">
        <w:rPr>
          <w:sz w:val="20"/>
          <w:szCs w:val="20"/>
        </w:rPr>
        <w:t>8</w:t>
      </w:r>
      <w:r w:rsidR="00246801">
        <w:rPr>
          <w:sz w:val="20"/>
          <w:szCs w:val="20"/>
        </w:rPr>
        <w:t>.2025 -</w:t>
      </w:r>
      <w:proofErr w:type="gramEnd"/>
      <w:r w:rsidR="00F6138F">
        <w:rPr>
          <w:sz w:val="20"/>
          <w:szCs w:val="20"/>
        </w:rPr>
        <w:t xml:space="preserve"> </w:t>
      </w:r>
      <w:r w:rsidR="00452268">
        <w:rPr>
          <w:sz w:val="20"/>
          <w:szCs w:val="20"/>
        </w:rPr>
        <w:t>10:00</w:t>
      </w:r>
    </w:p>
    <w:p w14:paraId="6491B64A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450B1517" w14:textId="5CD34FD2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Gerekli ek bilgi ya da açıklamalar; </w:t>
      </w:r>
      <w:hyperlink r:id="rId11" w:history="1">
        <w:r w:rsidR="00F6138F" w:rsidRPr="00B0515C">
          <w:rPr>
            <w:rStyle w:val="Kpr"/>
            <w:sz w:val="20"/>
            <w:szCs w:val="20"/>
          </w:rPr>
          <w:t>https://adanaorganize.org.tr/</w:t>
        </w:r>
      </w:hyperlink>
      <w:r w:rsidR="00F6138F"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 xml:space="preserve"> ve </w:t>
      </w:r>
      <w:hyperlink r:id="rId12" w:history="1">
        <w:r w:rsidR="00F6138F" w:rsidRPr="00B0515C">
          <w:rPr>
            <w:rStyle w:val="Kpr"/>
            <w:sz w:val="20"/>
            <w:szCs w:val="20"/>
          </w:rPr>
          <w:t>https://www.cka.org.tr/</w:t>
        </w:r>
      </w:hyperlink>
      <w:r w:rsidR="00F6138F"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>yayınlanacaktır.</w:t>
      </w:r>
      <w:r>
        <w:rPr>
          <w:sz w:val="20"/>
          <w:szCs w:val="20"/>
        </w:rPr>
        <w:t xml:space="preserve"> </w:t>
      </w:r>
      <w:bookmarkStart w:id="3" w:name="_Hlk93322830"/>
    </w:p>
    <w:bookmarkEnd w:id="3"/>
    <w:p w14:paraId="5534F5E3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6BC9D9D5" w14:textId="34EA8212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Teklifler, </w:t>
      </w:r>
      <w:r w:rsidR="00F12EC6">
        <w:rPr>
          <w:sz w:val="20"/>
          <w:szCs w:val="20"/>
        </w:rPr>
        <w:t>01</w:t>
      </w:r>
      <w:r w:rsidRPr="00051297">
        <w:rPr>
          <w:sz w:val="20"/>
          <w:szCs w:val="20"/>
        </w:rPr>
        <w:t>/</w:t>
      </w:r>
      <w:r w:rsidR="00F6138F">
        <w:rPr>
          <w:sz w:val="20"/>
          <w:szCs w:val="20"/>
        </w:rPr>
        <w:t>0</w:t>
      </w:r>
      <w:r w:rsidR="00F12EC6">
        <w:rPr>
          <w:sz w:val="20"/>
          <w:szCs w:val="20"/>
        </w:rPr>
        <w:t>8</w:t>
      </w:r>
      <w:r w:rsidRPr="00051297">
        <w:rPr>
          <w:sz w:val="20"/>
          <w:szCs w:val="20"/>
        </w:rPr>
        <w:t>/2</w:t>
      </w:r>
      <w:r w:rsidR="00F6138F">
        <w:rPr>
          <w:sz w:val="20"/>
          <w:szCs w:val="20"/>
        </w:rPr>
        <w:t>025</w:t>
      </w:r>
      <w:r w:rsidRPr="00051297">
        <w:rPr>
          <w:sz w:val="20"/>
          <w:szCs w:val="20"/>
        </w:rPr>
        <w:t xml:space="preserve"> tarihinde, saat </w:t>
      </w:r>
      <w:r w:rsidR="00F6138F">
        <w:rPr>
          <w:sz w:val="20"/>
          <w:szCs w:val="20"/>
        </w:rPr>
        <w:t>10</w:t>
      </w:r>
      <w:r w:rsidRPr="00051297">
        <w:rPr>
          <w:sz w:val="20"/>
          <w:szCs w:val="20"/>
        </w:rPr>
        <w:t>:</w:t>
      </w:r>
      <w:r w:rsidR="00452268">
        <w:rPr>
          <w:sz w:val="20"/>
          <w:szCs w:val="20"/>
        </w:rPr>
        <w:t>3</w:t>
      </w:r>
      <w:r w:rsidR="00F6138F">
        <w:rPr>
          <w:sz w:val="20"/>
          <w:szCs w:val="20"/>
        </w:rPr>
        <w:t>0</w:t>
      </w:r>
      <w:r w:rsidRPr="00051297">
        <w:rPr>
          <w:sz w:val="20"/>
          <w:szCs w:val="20"/>
        </w:rPr>
        <w:t xml:space="preserve">’da ve </w:t>
      </w:r>
      <w:r w:rsidR="009C5C83" w:rsidRPr="009C5C83">
        <w:rPr>
          <w:sz w:val="20"/>
          <w:szCs w:val="20"/>
        </w:rPr>
        <w:t>Adana Hacı Sabancı Organize Sanayi Bölgesi Bölge Müdürlüğü Binası OSB Çukurova Caddesi No.:4 (Ceyhan Yolu Üzeri 25 Km) Sarıçam / ADANA</w:t>
      </w:r>
      <w:r w:rsidR="009C5C83"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 xml:space="preserve">adresinde yapılacak oturumda açılacaktır. </w:t>
      </w:r>
    </w:p>
    <w:p w14:paraId="39B6AE73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14:paraId="304F452C" w14:textId="77777777" w:rsidR="00F32052" w:rsidRPr="00051297" w:rsidRDefault="00F32052" w:rsidP="00F32052">
      <w:pPr>
        <w:rPr>
          <w:rFonts w:cs="Arial"/>
        </w:rPr>
      </w:pPr>
    </w:p>
    <w:p w14:paraId="6C1D8931" w14:textId="77777777" w:rsidR="00143888" w:rsidRDefault="00143888"/>
    <w:sectPr w:rsidR="00143888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2037E" w14:textId="77777777" w:rsidR="00623AA0" w:rsidRDefault="00623AA0" w:rsidP="00F32052">
      <w:pPr>
        <w:spacing w:before="0"/>
      </w:pPr>
      <w:r>
        <w:separator/>
      </w:r>
    </w:p>
  </w:endnote>
  <w:endnote w:type="continuationSeparator" w:id="0">
    <w:p w14:paraId="6381AE24" w14:textId="77777777" w:rsidR="00623AA0" w:rsidRDefault="00623AA0" w:rsidP="00F3205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31068" w14:textId="77777777" w:rsidR="00623AA0" w:rsidRDefault="00623AA0" w:rsidP="00F32052">
      <w:pPr>
        <w:spacing w:before="0"/>
      </w:pPr>
      <w:r>
        <w:separator/>
      </w:r>
    </w:p>
  </w:footnote>
  <w:footnote w:type="continuationSeparator" w:id="0">
    <w:p w14:paraId="447E3BB4" w14:textId="77777777" w:rsidR="00623AA0" w:rsidRDefault="00623AA0" w:rsidP="00F3205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796DD" w14:textId="77777777" w:rsidR="00F32052" w:rsidRPr="00F32052" w:rsidRDefault="00F32052" w:rsidP="00F32052">
    <w:pPr>
      <w:tabs>
        <w:tab w:val="center" w:pos="4536"/>
        <w:tab w:val="right" w:pos="9072"/>
      </w:tabs>
      <w:ind w:firstLine="0"/>
      <w:jc w:val="left"/>
      <w:rPr>
        <w:sz w:val="20"/>
        <w:szCs w:val="20"/>
        <w:lang w:val="it-IT"/>
      </w:rPr>
    </w:pPr>
    <w:r w:rsidRPr="00F32052">
      <w:rPr>
        <w:sz w:val="20"/>
        <w:szCs w:val="20"/>
        <w:lang w:val="it-IT"/>
      </w:rPr>
      <w:t>SR Ek 1 - Ilanli Usul Için Standart Gazete Ilani Formu</w:t>
    </w:r>
    <w:r w:rsidRPr="00F32052">
      <w:rPr>
        <w:sz w:val="20"/>
        <w:szCs w:val="20"/>
        <w:lang w:val="it-IT"/>
      </w:rPr>
      <w:tab/>
    </w:r>
    <w:r w:rsidRPr="00F32052">
      <w:rPr>
        <w:sz w:val="20"/>
        <w:szCs w:val="20"/>
        <w:lang w:val="it-IT"/>
      </w:rPr>
      <w:tab/>
      <w:t>Satın Alma Rehberi</w:t>
    </w:r>
  </w:p>
  <w:p w14:paraId="1043742E" w14:textId="77777777" w:rsidR="00F32052" w:rsidRDefault="00F3205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70305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25B"/>
    <w:rsid w:val="00143888"/>
    <w:rsid w:val="001D7ECB"/>
    <w:rsid w:val="00246801"/>
    <w:rsid w:val="00452268"/>
    <w:rsid w:val="004C16C1"/>
    <w:rsid w:val="0052525B"/>
    <w:rsid w:val="0054380C"/>
    <w:rsid w:val="00623AA0"/>
    <w:rsid w:val="00647899"/>
    <w:rsid w:val="00667FFE"/>
    <w:rsid w:val="007612F8"/>
    <w:rsid w:val="008D4D8D"/>
    <w:rsid w:val="00923870"/>
    <w:rsid w:val="00940569"/>
    <w:rsid w:val="00990A39"/>
    <w:rsid w:val="009C5C83"/>
    <w:rsid w:val="00B73E26"/>
    <w:rsid w:val="00BB023D"/>
    <w:rsid w:val="00C40B26"/>
    <w:rsid w:val="00CB1305"/>
    <w:rsid w:val="00DE72E1"/>
    <w:rsid w:val="00E46BAE"/>
    <w:rsid w:val="00F12EC6"/>
    <w:rsid w:val="00F32052"/>
    <w:rsid w:val="00F6138F"/>
    <w:rsid w:val="00F97D96"/>
    <w:rsid w:val="00FC1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8BF61"/>
  <w15:chartTrackingRefBased/>
  <w15:docId w15:val="{963695AA-C10E-4606-AE0D-57F40C7F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052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32052"/>
    <w:pPr>
      <w:numPr>
        <w:numId w:val="1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F32052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32052"/>
    <w:pPr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32052"/>
    <w:pPr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F32052"/>
    <w:pPr>
      <w:numPr>
        <w:ilvl w:val="4"/>
        <w:numId w:val="1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F32052"/>
    <w:pPr>
      <w:keepNext/>
      <w:numPr>
        <w:ilvl w:val="5"/>
        <w:numId w:val="1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F32052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F32052"/>
    <w:pPr>
      <w:keepNext/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F32052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32052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F32052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F32052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F32052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F32052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F32052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F32052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F32052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F32052"/>
    <w:rPr>
      <w:rFonts w:ascii="Cambria" w:hAnsi="Cambria"/>
      <w:lang w:val="en-GB" w:bidi="en-US"/>
    </w:rPr>
  </w:style>
  <w:style w:type="character" w:styleId="Kpr">
    <w:name w:val="Hyperlink"/>
    <w:uiPriority w:val="99"/>
    <w:rsid w:val="00F3205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32052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F32052"/>
    <w:rPr>
      <w:rFonts w:ascii="Times New Roman" w:hAnsi="Times New Roman"/>
      <w:sz w:val="24"/>
      <w:lang w:bidi="en-US"/>
    </w:rPr>
  </w:style>
  <w:style w:type="paragraph" w:styleId="AltBilgi">
    <w:name w:val="footer"/>
    <w:basedOn w:val="Normal"/>
    <w:link w:val="AltBilgiChar"/>
    <w:uiPriority w:val="99"/>
    <w:unhideWhenUsed/>
    <w:rsid w:val="00F32052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F32052"/>
    <w:rPr>
      <w:rFonts w:ascii="Times New Roman" w:hAnsi="Times New Roman"/>
      <w:sz w:val="24"/>
      <w:lang w:bidi="en-US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613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cka.org.t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anaorganize.org.tr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adanaorganize.org.t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ka.org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Özge KARACA</dc:creator>
  <cp:keywords/>
  <dc:description/>
  <cp:lastModifiedBy>Sertaç KUL</cp:lastModifiedBy>
  <cp:revision>4</cp:revision>
  <dcterms:created xsi:type="dcterms:W3CDTF">2025-07-08T11:40:00Z</dcterms:created>
  <dcterms:modified xsi:type="dcterms:W3CDTF">2025-07-09T12:01:00Z</dcterms:modified>
</cp:coreProperties>
</file>